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5BC" w:rsidRDefault="002B15BC">
      <w:pPr>
        <w:pStyle w:val="BodyText"/>
        <w:spacing w:before="8"/>
        <w:rPr>
          <w:rFonts w:ascii="Times New Roman"/>
          <w:sz w:val="14"/>
        </w:rPr>
      </w:pPr>
    </w:p>
    <w:p w:rsidR="002B15BC" w:rsidRDefault="000F530C">
      <w:pPr>
        <w:spacing w:before="44"/>
        <w:ind w:left="3424"/>
        <w:rPr>
          <w:b/>
          <w:sz w:val="28"/>
        </w:rPr>
      </w:pPr>
      <w:bookmarkStart w:id="0" w:name="_GoBack"/>
      <w:bookmarkEnd w:id="0"/>
      <w:r>
        <w:rPr>
          <w:b/>
          <w:color w:val="BF0000"/>
          <w:sz w:val="28"/>
          <w:u w:val="thick" w:color="BF0000"/>
        </w:rPr>
        <w:t xml:space="preserve"> NLP: </w:t>
      </w:r>
      <w:proofErr w:type="spellStart"/>
      <w:r w:rsidRPr="000F530C">
        <w:rPr>
          <w:b/>
          <w:color w:val="BF0000"/>
          <w:sz w:val="28"/>
          <w:u w:val="thick" w:color="BF0000"/>
        </w:rPr>
        <w:t>Neuro</w:t>
      </w:r>
      <w:proofErr w:type="spellEnd"/>
      <w:r w:rsidRPr="000F530C">
        <w:rPr>
          <w:b/>
          <w:color w:val="BF0000"/>
          <w:sz w:val="28"/>
          <w:u w:val="thick" w:color="BF0000"/>
        </w:rPr>
        <w:t>-Linguistic Programming</w:t>
      </w:r>
    </w:p>
    <w:p w:rsidR="002B15BC" w:rsidRDefault="002B15BC">
      <w:pPr>
        <w:pStyle w:val="BodyText"/>
        <w:rPr>
          <w:b/>
          <w:sz w:val="20"/>
        </w:rPr>
      </w:pPr>
    </w:p>
    <w:p w:rsidR="002B15BC" w:rsidRDefault="002B15BC">
      <w:pPr>
        <w:pStyle w:val="BodyText"/>
        <w:rPr>
          <w:b/>
          <w:sz w:val="20"/>
        </w:rPr>
      </w:pPr>
    </w:p>
    <w:p w:rsidR="002B15BC" w:rsidRDefault="002B15BC">
      <w:pPr>
        <w:pStyle w:val="BodyText"/>
        <w:rPr>
          <w:b/>
          <w:sz w:val="20"/>
        </w:rPr>
      </w:pPr>
    </w:p>
    <w:p w:rsidR="002B15BC" w:rsidRDefault="002B15BC">
      <w:pPr>
        <w:pStyle w:val="BodyText"/>
        <w:rPr>
          <w:b/>
          <w:sz w:val="20"/>
        </w:rPr>
      </w:pPr>
    </w:p>
    <w:p w:rsidR="002B15BC" w:rsidRDefault="002B15BC">
      <w:pPr>
        <w:pStyle w:val="BodyText"/>
        <w:rPr>
          <w:b/>
          <w:sz w:val="20"/>
        </w:rPr>
      </w:pPr>
    </w:p>
    <w:p w:rsidR="002B15BC" w:rsidRDefault="000F530C">
      <w:pPr>
        <w:pStyle w:val="BodyText"/>
        <w:spacing w:before="1"/>
        <w:rPr>
          <w:b/>
          <w:sz w:val="10"/>
        </w:rPr>
      </w:pPr>
      <w:r>
        <w:pict>
          <v:group id="_x0000_s1037" style="position:absolute;margin-left:57.15pt;margin-top:8.15pt;width:505.85pt;height:21.65pt;z-index:1072;mso-wrap-distance-left:0;mso-wrap-distance-right:0;mso-position-horizontal-relative:page" coordorigin="1143,163" coordsize="10117,433">
            <v:rect id="_x0000_s1064" style="position:absolute;left:1157;top:173;width:106;height:413" fillcolor="#bf0000" stroked="f"/>
            <v:rect id="_x0000_s1063" style="position:absolute;left:9053;top:173;width:101;height:413" fillcolor="#bf0000" stroked="f"/>
            <v:rect id="_x0000_s1062" style="position:absolute;left:1260;top:173;width:7790;height:413" fillcolor="#bf0000" stroked="f"/>
            <v:line id="_x0000_s1061" style="position:absolute" from="9168,551" to="11225,551" strokecolor="#bf0000" strokeweight="3.5pt"/>
            <v:rect id="_x0000_s1060" style="position:absolute;left:9168;top:172;width:106;height:344" fillcolor="#bf0000" stroked="f"/>
            <v:line id="_x0000_s1059" style="position:absolute" from="9274,515" to="11124,515" strokecolor="#bf0000" strokeweight=".12pt"/>
            <v:rect id="_x0000_s1058" style="position:absolute;left:11124;top:173;width:101;height:343" fillcolor="#bf0000" stroked="f"/>
            <v:rect id="_x0000_s1057" style="position:absolute;left:9271;top:173;width:1850;height:338" fillcolor="#bf0000" stroked="f"/>
            <v:line id="_x0000_s1056" style="position:absolute" from="1147,167" to="1154,167" strokecolor="#702fa0" strokeweight=".36pt"/>
            <v:line id="_x0000_s1055" style="position:absolute" from="1147,167" to="1154,167" strokecolor="#702fa0" strokeweight=".36pt"/>
            <v:line id="_x0000_s1054" style="position:absolute" from="1157,167" to="9156,167" strokecolor="#702fa0" strokeweight=".36pt"/>
            <v:line id="_x0000_s1053" style="position:absolute" from="9158,167" to="9166,167" strokecolor="#702fa0" strokeweight=".36pt"/>
            <v:line id="_x0000_s1052" style="position:absolute" from="9168,167" to="11225,167" strokecolor="#702fa0" strokeweight=".36pt"/>
            <v:line id="_x0000_s1051" style="position:absolute" from="11227,167" to="11234,167" strokecolor="#702fa0" strokeweight=".36pt"/>
            <v:line id="_x0000_s1050" style="position:absolute" from="11227,167" to="11234,167" strokecolor="#702fa0" strokeweight=".36pt"/>
            <v:line id="_x0000_s1049" style="position:absolute" from="1151,173" to="1151,586" strokecolor="#702fa0" strokeweight=".36pt"/>
            <v:line id="_x0000_s1048" style="position:absolute" from="1147,592" to="1154,592" strokecolor="#702fa0" strokeweight=".36pt"/>
            <v:line id="_x0000_s1047" style="position:absolute" from="1147,592" to="1154,592" strokecolor="#702fa0" strokeweight=".36pt"/>
            <v:line id="_x0000_s1046" style="position:absolute" from="1157,592" to="9156,592" strokecolor="#702fa0" strokeweight=".36pt"/>
            <v:line id="_x0000_s1045" style="position:absolute" from="9162,173" to="9162,586" strokecolor="#702fa0" strokeweight=".36pt"/>
            <v:line id="_x0000_s1044" style="position:absolute" from="9158,592" to="9166,592" strokecolor="#702fa0" strokeweight=".36pt"/>
            <v:line id="_x0000_s1043" style="position:absolute" from="9168,592" to="11225,592" strokecolor="#702fa0" strokeweight=".36pt"/>
            <v:line id="_x0000_s1042" style="position:absolute" from="11231,173" to="11231,586" strokecolor="#702fa0" strokeweight=".36pt"/>
            <v:line id="_x0000_s1041" style="position:absolute" from="11227,592" to="11234,592" strokecolor="#702fa0" strokeweight=".36pt"/>
            <v:line id="_x0000_s1040" style="position:absolute" from="11227,592" to="11234,592" strokecolor="#702fa0" strokeweight=".3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1152;top:168;width:8010;height:423" filled="f" stroked="f">
              <v:textbox inset="0,0,0,0">
                <w:txbxContent>
                  <w:p w:rsidR="002B15BC" w:rsidRDefault="000F530C">
                    <w:pPr>
                      <w:spacing w:before="2"/>
                      <w:ind w:left="107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sz w:val="34"/>
                      </w:rPr>
                      <w:t>ASSESSMENT # 4</w:t>
                    </w:r>
                  </w:p>
                </w:txbxContent>
              </v:textbox>
            </v:shape>
            <v:shape id="_x0000_s1038" type="#_x0000_t202" style="position:absolute;left:9162;top:168;width:2068;height:423" filled="f" stroked="f">
              <v:textbox inset="0,0,0,0">
                <w:txbxContent>
                  <w:p w:rsidR="002B15BC" w:rsidRDefault="000F530C">
                    <w:pPr>
                      <w:spacing w:before="4"/>
                      <w:ind w:left="13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Total Marks: 30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B15BC" w:rsidRDefault="002B15BC">
      <w:pPr>
        <w:pStyle w:val="BodyText"/>
        <w:spacing w:before="6"/>
        <w:rPr>
          <w:b/>
          <w:sz w:val="17"/>
        </w:rPr>
      </w:pPr>
    </w:p>
    <w:p w:rsidR="002B15BC" w:rsidRDefault="000F530C">
      <w:pPr>
        <w:pStyle w:val="Heading1"/>
        <w:spacing w:before="51"/>
      </w:pPr>
      <w:r>
        <w:t>Answer the following questions:</w:t>
      </w:r>
    </w:p>
    <w:p w:rsidR="002B15BC" w:rsidRDefault="002B15BC">
      <w:pPr>
        <w:pStyle w:val="BodyText"/>
        <w:spacing w:before="11"/>
        <w:rPr>
          <w:b/>
          <w:sz w:val="27"/>
        </w:rPr>
      </w:pPr>
    </w:p>
    <w:p w:rsidR="002B15BC" w:rsidRDefault="002B15BC">
      <w:pPr>
        <w:pStyle w:val="BodyText"/>
        <w:spacing w:before="1"/>
        <w:rPr>
          <w:b/>
          <w:sz w:val="18"/>
        </w:rPr>
      </w:pPr>
    </w:p>
    <w:p w:rsidR="002B15BC" w:rsidRDefault="000F530C">
      <w:pPr>
        <w:pStyle w:val="BodyText"/>
        <w:tabs>
          <w:tab w:val="left" w:pos="1119"/>
          <w:tab w:val="left" w:pos="9039"/>
        </w:tabs>
        <w:spacing w:before="52"/>
        <w:ind w:left="1120" w:right="1080" w:hanging="720"/>
      </w:pPr>
      <w:r>
        <w:rPr>
          <w:b/>
          <w:color w:val="BF0000"/>
        </w:rPr>
        <w:t>Q</w:t>
      </w:r>
      <w:proofErr w:type="gramStart"/>
      <w:r>
        <w:rPr>
          <w:b/>
          <w:color w:val="BF0000"/>
        </w:rPr>
        <w:t>:1</w:t>
      </w:r>
      <w:proofErr w:type="gramEnd"/>
      <w:r>
        <w:rPr>
          <w:b/>
          <w:color w:val="BF0000"/>
        </w:rPr>
        <w:t>.</w:t>
      </w:r>
      <w:r>
        <w:rPr>
          <w:b/>
          <w:color w:val="BF0000"/>
        </w:rPr>
        <w:tab/>
      </w:r>
      <w:r>
        <w:t>What are five NLP representational systems? Explain the ways in which we</w:t>
      </w:r>
      <w:r>
        <w:rPr>
          <w:spacing w:val="-3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use</w:t>
      </w:r>
      <w:r>
        <w:rPr>
          <w:w w:val="99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systems?</w:t>
      </w:r>
      <w:r>
        <w:tab/>
        <w:t>6</w:t>
      </w:r>
    </w:p>
    <w:p w:rsidR="000F530C" w:rsidRDefault="000F530C">
      <w:pPr>
        <w:pStyle w:val="BodyText"/>
        <w:tabs>
          <w:tab w:val="left" w:pos="1119"/>
          <w:tab w:val="left" w:pos="9039"/>
        </w:tabs>
        <w:spacing w:before="52"/>
        <w:ind w:left="1120" w:right="1080" w:hanging="720"/>
      </w:pPr>
    </w:p>
    <w:p w:rsidR="002B15BC" w:rsidRDefault="000F530C">
      <w:pPr>
        <w:pStyle w:val="BodyText"/>
        <w:tabs>
          <w:tab w:val="left" w:pos="1119"/>
          <w:tab w:val="left" w:pos="9039"/>
        </w:tabs>
        <w:ind w:left="400"/>
      </w:pPr>
      <w:r>
        <w:rPr>
          <w:b/>
          <w:color w:val="BF0000"/>
        </w:rPr>
        <w:t>Q</w:t>
      </w:r>
      <w:proofErr w:type="gramStart"/>
      <w:r>
        <w:rPr>
          <w:b/>
          <w:color w:val="BF0000"/>
        </w:rPr>
        <w:t>:2</w:t>
      </w:r>
      <w:proofErr w:type="gramEnd"/>
      <w:r>
        <w:rPr>
          <w:b/>
          <w:color w:val="BF0000"/>
        </w:rPr>
        <w:t>.</w:t>
      </w:r>
      <w:r>
        <w:rPr>
          <w:b/>
          <w:color w:val="BF0000"/>
        </w:rPr>
        <w:tab/>
      </w:r>
      <w:r>
        <w:t xml:space="preserve">What are the key elements of clean questions? </w:t>
      </w:r>
      <w:proofErr w:type="gramStart"/>
      <w:r>
        <w:t>and</w:t>
      </w:r>
      <w:proofErr w:type="gramEnd"/>
      <w:r>
        <w:t xml:space="preserve"> when they are most useful?</w:t>
      </w:r>
      <w:r w:rsidRPr="000F530C">
        <w:t xml:space="preserve"> </w:t>
      </w:r>
      <w:r>
        <w:t xml:space="preserve">  </w:t>
      </w:r>
      <w:r>
        <w:t>6</w:t>
      </w:r>
    </w:p>
    <w:p w:rsidR="000F530C" w:rsidRDefault="000F530C">
      <w:pPr>
        <w:pStyle w:val="BodyText"/>
        <w:tabs>
          <w:tab w:val="left" w:pos="1119"/>
          <w:tab w:val="left" w:pos="9039"/>
        </w:tabs>
        <w:ind w:left="400"/>
      </w:pPr>
      <w:r>
        <w:tab/>
      </w:r>
    </w:p>
    <w:p w:rsidR="000F530C" w:rsidRDefault="000F530C">
      <w:pPr>
        <w:pStyle w:val="BodyText"/>
        <w:tabs>
          <w:tab w:val="left" w:pos="1119"/>
          <w:tab w:val="left" w:pos="9039"/>
        </w:tabs>
        <w:ind w:left="400"/>
      </w:pPr>
      <w:r>
        <w:rPr>
          <w:b/>
          <w:color w:val="BF0000"/>
        </w:rPr>
        <w:t>Q</w:t>
      </w:r>
      <w:proofErr w:type="gramStart"/>
      <w:r>
        <w:rPr>
          <w:b/>
          <w:color w:val="BF0000"/>
        </w:rPr>
        <w:t>:</w:t>
      </w:r>
      <w:r>
        <w:rPr>
          <w:b/>
          <w:color w:val="BF0000"/>
        </w:rPr>
        <w:t>3</w:t>
      </w:r>
      <w:proofErr w:type="gramEnd"/>
      <w:r>
        <w:rPr>
          <w:b/>
          <w:color w:val="BF0000"/>
        </w:rPr>
        <w:t>.</w:t>
      </w:r>
      <w:r>
        <w:tab/>
      </w:r>
      <w:r>
        <w:t>How can we use sensory systems for</w:t>
      </w:r>
      <w:r>
        <w:rPr>
          <w:spacing w:val="-9"/>
        </w:rPr>
        <w:t xml:space="preserve"> </w:t>
      </w:r>
      <w:r>
        <w:t>developing</w:t>
      </w:r>
      <w:r>
        <w:rPr>
          <w:spacing w:val="-1"/>
        </w:rPr>
        <w:t xml:space="preserve"> </w:t>
      </w:r>
      <w:r>
        <w:t>rapport?</w:t>
      </w:r>
      <w:r w:rsidRPr="000F530C">
        <w:t xml:space="preserve"> </w:t>
      </w:r>
      <w:r>
        <w:tab/>
      </w:r>
      <w:r>
        <w:t>6</w:t>
      </w:r>
    </w:p>
    <w:p w:rsidR="000F530C" w:rsidRDefault="000F530C">
      <w:pPr>
        <w:pStyle w:val="BodyText"/>
        <w:tabs>
          <w:tab w:val="left" w:pos="1119"/>
          <w:tab w:val="left" w:pos="9039"/>
        </w:tabs>
        <w:ind w:left="400"/>
      </w:pPr>
    </w:p>
    <w:p w:rsidR="000F530C" w:rsidRPr="000F530C" w:rsidRDefault="000F530C" w:rsidP="000F530C">
      <w:pPr>
        <w:tabs>
          <w:tab w:val="left" w:pos="1021"/>
          <w:tab w:val="right" w:pos="9183"/>
        </w:tabs>
        <w:rPr>
          <w:sz w:val="24"/>
        </w:rPr>
      </w:pPr>
      <w:r>
        <w:rPr>
          <w:b/>
          <w:color w:val="BF0000"/>
        </w:rPr>
        <w:t xml:space="preserve">         </w:t>
      </w:r>
      <w:r w:rsidRPr="000F530C">
        <w:rPr>
          <w:b/>
          <w:color w:val="BF0000"/>
        </w:rPr>
        <w:t>Q</w:t>
      </w:r>
      <w:proofErr w:type="gramStart"/>
      <w:r w:rsidRPr="000F530C">
        <w:rPr>
          <w:b/>
          <w:color w:val="BF0000"/>
        </w:rPr>
        <w:t>:</w:t>
      </w:r>
      <w:r>
        <w:rPr>
          <w:b/>
          <w:color w:val="BF0000"/>
        </w:rPr>
        <w:t>4</w:t>
      </w:r>
      <w:proofErr w:type="gramEnd"/>
      <w:r w:rsidRPr="000F530C">
        <w:rPr>
          <w:b/>
          <w:color w:val="BF0000"/>
        </w:rPr>
        <w:t>.</w:t>
      </w:r>
      <w:r>
        <w:t xml:space="preserve">      </w:t>
      </w:r>
      <w:r w:rsidRPr="000F530C">
        <w:rPr>
          <w:sz w:val="24"/>
        </w:rPr>
        <w:t>Describe the process of understanding exactly who</w:t>
      </w:r>
      <w:r w:rsidRPr="000F530C">
        <w:rPr>
          <w:spacing w:val="-7"/>
          <w:sz w:val="24"/>
        </w:rPr>
        <w:t xml:space="preserve"> </w:t>
      </w:r>
      <w:r w:rsidRPr="000F530C">
        <w:rPr>
          <w:sz w:val="24"/>
        </w:rPr>
        <w:t>we are?</w:t>
      </w:r>
      <w:r w:rsidRPr="000F530C">
        <w:rPr>
          <w:sz w:val="24"/>
        </w:rPr>
        <w:tab/>
      </w:r>
      <w:r>
        <w:rPr>
          <w:sz w:val="24"/>
        </w:rPr>
        <w:t>6</w:t>
      </w:r>
    </w:p>
    <w:p w:rsidR="000F530C" w:rsidRDefault="000F530C" w:rsidP="000F530C">
      <w:pPr>
        <w:pStyle w:val="ListParagraph"/>
        <w:tabs>
          <w:tab w:val="left" w:pos="1021"/>
          <w:tab w:val="right" w:pos="9183"/>
        </w:tabs>
        <w:ind w:left="1020"/>
        <w:rPr>
          <w:sz w:val="24"/>
        </w:rPr>
      </w:pPr>
    </w:p>
    <w:p w:rsidR="000F530C" w:rsidRDefault="000F530C" w:rsidP="000F530C">
      <w:pPr>
        <w:pStyle w:val="BodyText"/>
        <w:tabs>
          <w:tab w:val="left" w:pos="1119"/>
          <w:tab w:val="left" w:pos="9039"/>
        </w:tabs>
        <w:ind w:left="400"/>
      </w:pPr>
      <w:r>
        <w:rPr>
          <w:b/>
          <w:color w:val="BF0000"/>
        </w:rPr>
        <w:t>Q</w:t>
      </w:r>
      <w:proofErr w:type="gramStart"/>
      <w:r>
        <w:rPr>
          <w:b/>
          <w:color w:val="BF0000"/>
        </w:rPr>
        <w:t>:</w:t>
      </w:r>
      <w:r>
        <w:rPr>
          <w:b/>
          <w:color w:val="BF0000"/>
        </w:rPr>
        <w:t>5</w:t>
      </w:r>
      <w:proofErr w:type="gramEnd"/>
      <w:r>
        <w:rPr>
          <w:b/>
          <w:color w:val="BF0000"/>
        </w:rPr>
        <w:t>.</w:t>
      </w:r>
      <w:r>
        <w:tab/>
      </w:r>
      <w:r>
        <w:t>What is the criteria for creating</w:t>
      </w:r>
      <w:r>
        <w:rPr>
          <w:spacing w:val="-3"/>
        </w:rPr>
        <w:t xml:space="preserve"> </w:t>
      </w:r>
      <w:r>
        <w:t>comprehensive outcomes?</w:t>
      </w:r>
      <w:r w:rsidRPr="000F530C">
        <w:t xml:space="preserve"> </w:t>
      </w:r>
      <w:r>
        <w:tab/>
      </w:r>
      <w:r>
        <w:t>6</w:t>
      </w:r>
    </w:p>
    <w:p w:rsidR="000F530C" w:rsidRDefault="000F530C">
      <w:pPr>
        <w:pStyle w:val="BodyText"/>
        <w:tabs>
          <w:tab w:val="left" w:pos="1119"/>
          <w:tab w:val="left" w:pos="9039"/>
        </w:tabs>
        <w:ind w:left="400"/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2B15BC">
      <w:pPr>
        <w:pStyle w:val="BodyText"/>
        <w:rPr>
          <w:sz w:val="20"/>
        </w:rPr>
      </w:pPr>
    </w:p>
    <w:p w:rsidR="002B15BC" w:rsidRDefault="000F530C">
      <w:pPr>
        <w:pStyle w:val="BodyText"/>
        <w:spacing w:before="3"/>
        <w:rPr>
          <w:sz w:val="26"/>
        </w:rPr>
      </w:pPr>
      <w:r>
        <w:pict>
          <v:group id="_x0000_s1026" style="position:absolute;margin-left:65.15pt;margin-top:18pt;width:464.9pt;height:4.35pt;z-index:1096;mso-wrap-distance-left:0;mso-wrap-distance-right:0;mso-position-horizontal-relative:page" coordorigin="1303,360" coordsize="9298,87">
            <v:line id="_x0000_s1036" style="position:absolute" from="1332,389" to="4879,389" strokecolor="#bf0000" strokeweight="2.88pt"/>
            <v:line id="_x0000_s1035" style="position:absolute" from="1332,440" to="4879,440" strokecolor="#bf0000" strokeweight=".6pt"/>
            <v:line id="_x0000_s1034" style="position:absolute" from="4882,389" to="4968,389" strokecolor="#bf0000" strokeweight="2.88pt"/>
            <v:line id="_x0000_s1033" style="position:absolute" from="4882,440" to="4968,440" strokecolor="#bf0000" strokeweight=".6pt"/>
            <v:line id="_x0000_s1032" style="position:absolute" from="4970,389" to="8525,389" strokecolor="#bf0000" strokeweight="2.88pt"/>
            <v:line id="_x0000_s1031" style="position:absolute" from="4970,440" to="8525,440" strokecolor="#bf0000" strokeweight=".6pt"/>
            <v:line id="_x0000_s1030" style="position:absolute" from="8527,389" to="8614,389" strokecolor="#bf0000" strokeweight="2.88pt"/>
            <v:line id="_x0000_s1029" style="position:absolute" from="8527,440" to="8614,440" strokecolor="#bf0000" strokeweight=".6pt"/>
            <v:line id="_x0000_s1028" style="position:absolute" from="8616,389" to="10572,389" strokecolor="#bf0000" strokeweight="2.88pt"/>
            <v:line id="_x0000_s1027" style="position:absolute" from="8616,440" to="10572,440" strokecolor="#bf0000" strokeweight=".6pt"/>
            <w10:wrap type="topAndBottom" anchorx="page"/>
          </v:group>
        </w:pict>
      </w:r>
    </w:p>
    <w:p w:rsidR="002B15BC" w:rsidRDefault="000F530C">
      <w:pPr>
        <w:pStyle w:val="Heading1"/>
        <w:tabs>
          <w:tab w:val="left" w:pos="3961"/>
          <w:tab w:val="left" w:pos="8713"/>
        </w:tabs>
        <w:rPr>
          <w:sz w:val="22"/>
        </w:rPr>
      </w:pPr>
      <w:r>
        <w:rPr>
          <w:color w:val="BF0000"/>
        </w:rPr>
        <w:tab/>
      </w:r>
      <w:r>
        <w:rPr>
          <w:color w:val="BF0000"/>
        </w:rPr>
        <w:tab/>
        <w:t>Page:</w:t>
      </w:r>
      <w:r>
        <w:rPr>
          <w:color w:val="BF0000"/>
          <w:spacing w:val="-3"/>
        </w:rPr>
        <w:t xml:space="preserve"> </w:t>
      </w:r>
      <w:r>
        <w:rPr>
          <w:color w:val="BF0000"/>
          <w:sz w:val="22"/>
        </w:rPr>
        <w:t>1</w:t>
      </w:r>
    </w:p>
    <w:sectPr w:rsidR="002B15BC">
      <w:type w:val="continuous"/>
      <w:pgSz w:w="11910" w:h="16840"/>
      <w:pgMar w:top="680" w:right="5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C06F5"/>
    <w:multiLevelType w:val="hybridMultilevel"/>
    <w:tmpl w:val="3F2CF2AA"/>
    <w:lvl w:ilvl="0" w:tplc="058633A8">
      <w:start w:val="1"/>
      <w:numFmt w:val="decimal"/>
      <w:lvlText w:val="%1."/>
      <w:lvlJc w:val="left"/>
      <w:pPr>
        <w:ind w:left="1020" w:hanging="360"/>
        <w:jc w:val="left"/>
      </w:pPr>
      <w:rPr>
        <w:rFonts w:ascii="Calibri" w:eastAsia="Calibri" w:hAnsi="Calibri" w:cs="Calibri" w:hint="default"/>
        <w:b/>
        <w:bCs/>
        <w:color w:val="BF0000"/>
        <w:w w:val="99"/>
        <w:sz w:val="24"/>
        <w:szCs w:val="24"/>
      </w:rPr>
    </w:lvl>
    <w:lvl w:ilvl="1" w:tplc="07A45914">
      <w:numFmt w:val="bullet"/>
      <w:lvlText w:val="•"/>
      <w:lvlJc w:val="left"/>
      <w:pPr>
        <w:ind w:left="1952" w:hanging="360"/>
      </w:pPr>
      <w:rPr>
        <w:rFonts w:hint="default"/>
      </w:rPr>
    </w:lvl>
    <w:lvl w:ilvl="2" w:tplc="CEFAF2D8">
      <w:numFmt w:val="bullet"/>
      <w:lvlText w:val="•"/>
      <w:lvlJc w:val="left"/>
      <w:pPr>
        <w:ind w:left="2885" w:hanging="360"/>
      </w:pPr>
      <w:rPr>
        <w:rFonts w:hint="default"/>
      </w:rPr>
    </w:lvl>
    <w:lvl w:ilvl="3" w:tplc="FD786946">
      <w:numFmt w:val="bullet"/>
      <w:lvlText w:val="•"/>
      <w:lvlJc w:val="left"/>
      <w:pPr>
        <w:ind w:left="3817" w:hanging="360"/>
      </w:pPr>
      <w:rPr>
        <w:rFonts w:hint="default"/>
      </w:rPr>
    </w:lvl>
    <w:lvl w:ilvl="4" w:tplc="FF28326A">
      <w:numFmt w:val="bullet"/>
      <w:lvlText w:val="•"/>
      <w:lvlJc w:val="left"/>
      <w:pPr>
        <w:ind w:left="4750" w:hanging="360"/>
      </w:pPr>
      <w:rPr>
        <w:rFonts w:hint="default"/>
      </w:rPr>
    </w:lvl>
    <w:lvl w:ilvl="5" w:tplc="55C6FBEC">
      <w:numFmt w:val="bullet"/>
      <w:lvlText w:val="•"/>
      <w:lvlJc w:val="left"/>
      <w:pPr>
        <w:ind w:left="5683" w:hanging="360"/>
      </w:pPr>
      <w:rPr>
        <w:rFonts w:hint="default"/>
      </w:rPr>
    </w:lvl>
    <w:lvl w:ilvl="6" w:tplc="59B26958">
      <w:numFmt w:val="bullet"/>
      <w:lvlText w:val="•"/>
      <w:lvlJc w:val="left"/>
      <w:pPr>
        <w:ind w:left="6615" w:hanging="360"/>
      </w:pPr>
      <w:rPr>
        <w:rFonts w:hint="default"/>
      </w:rPr>
    </w:lvl>
    <w:lvl w:ilvl="7" w:tplc="C6C61182">
      <w:numFmt w:val="bullet"/>
      <w:lvlText w:val="•"/>
      <w:lvlJc w:val="left"/>
      <w:pPr>
        <w:ind w:left="7548" w:hanging="360"/>
      </w:pPr>
      <w:rPr>
        <w:rFonts w:hint="default"/>
      </w:rPr>
    </w:lvl>
    <w:lvl w:ilvl="8" w:tplc="018494EE">
      <w:numFmt w:val="bullet"/>
      <w:lvlText w:val="•"/>
      <w:lvlJc w:val="left"/>
      <w:pPr>
        <w:ind w:left="848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B15BC"/>
    <w:rsid w:val="000F530C"/>
    <w:rsid w:val="002B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5:docId w15:val="{F40F8D09-1005-438C-8685-EE34EC46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4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>Grizli777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Accounting</dc:title>
  <dc:creator>e</dc:creator>
  <cp:lastModifiedBy>Awais</cp:lastModifiedBy>
  <cp:revision>2</cp:revision>
  <dcterms:created xsi:type="dcterms:W3CDTF">2020-06-17T21:57:00Z</dcterms:created>
  <dcterms:modified xsi:type="dcterms:W3CDTF">2020-06-17T17:02:00Z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2016-04-12T00:00:00Z</vt:filetime>
  </property>
  <property fmtid="{D5CDD505-2E9C-101B-9397-08002B2CF9AE}" pid="3" name="Creator">
    <vt:lpwstr>Nitro Pro 7  (7. 0. 1. 5)</vt:lpwstr>
  </property>
  <property fmtid="{D5CDD505-2E9C-101B-9397-08002B2CF9AE}" pid="4" name="LastSaved">
    <vt:filetime>2020-06-17T00:00:00Z</vt:filetime>
  </property>
</Properties>
</file>