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03" w:rsidRDefault="00EB5803" w:rsidP="00EB5803">
      <w:pPr>
        <w:pStyle w:val="ListParagraph"/>
        <w:numPr>
          <w:ilvl w:val="0"/>
          <w:numId w:val="8"/>
        </w:numPr>
        <w:jc w:val="both"/>
      </w:pPr>
      <w:r>
        <w:t xml:space="preserve">Briefly explain why security is important, including an explanation of the various different type of threats a business must take into consideration. </w:t>
      </w:r>
      <w:r>
        <w:tab/>
      </w:r>
      <w:r>
        <w:tab/>
      </w:r>
      <w:r>
        <w:tab/>
      </w:r>
      <w:r>
        <w:tab/>
      </w:r>
      <w:r w:rsidRPr="00EB5803">
        <w:rPr>
          <w:b/>
        </w:rPr>
        <w:t>(10)</w:t>
      </w:r>
      <w:r>
        <w:t xml:space="preserve"> </w:t>
      </w:r>
    </w:p>
    <w:p w:rsidR="00EB5803" w:rsidRDefault="00EB5803" w:rsidP="00EB5803">
      <w:pPr>
        <w:pStyle w:val="ListParagraph"/>
        <w:jc w:val="both"/>
      </w:pPr>
    </w:p>
    <w:p w:rsidR="00D94916" w:rsidRPr="00903000" w:rsidRDefault="00EB5803" w:rsidP="00EB5803">
      <w:pPr>
        <w:pStyle w:val="ListParagraph"/>
        <w:numPr>
          <w:ilvl w:val="0"/>
          <w:numId w:val="8"/>
        </w:numPr>
        <w:jc w:val="both"/>
      </w:pPr>
      <w:r>
        <w:t xml:space="preserve">“The importance of individual safety and security lies not only in the physical safety and wellbeing of the individual, but also their psychological wellbeing.” </w:t>
      </w:r>
      <w:r>
        <w:t>–</w:t>
      </w:r>
      <w:r>
        <w:t xml:space="preserve"> Discuss</w:t>
      </w:r>
      <w:r>
        <w:tab/>
      </w:r>
      <w:bookmarkStart w:id="0" w:name="_GoBack"/>
      <w:r w:rsidRPr="00EB5803">
        <w:rPr>
          <w:b/>
        </w:rPr>
        <w:t>(10)</w:t>
      </w:r>
      <w:bookmarkEnd w:id="0"/>
    </w:p>
    <w:sectPr w:rsidR="00D94916" w:rsidRPr="00903000" w:rsidSect="00903000">
      <w:headerReference w:type="default" r:id="rId7"/>
      <w:footerReference w:type="default" r:id="rId8"/>
      <w:pgSz w:w="11906" w:h="16838"/>
      <w:pgMar w:top="1440" w:right="656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2C8" w:rsidRDefault="007772C8" w:rsidP="00800E98">
      <w:r>
        <w:separator/>
      </w:r>
    </w:p>
  </w:endnote>
  <w:endnote w:type="continuationSeparator" w:id="0">
    <w:p w:rsidR="007772C8" w:rsidRDefault="007772C8" w:rsidP="0080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thinThickSmallGap" w:sz="24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90"/>
      <w:gridCol w:w="2070"/>
    </w:tblGrid>
    <w:tr w:rsidR="00091BD6" w:rsidRPr="00DC08AC" w:rsidTr="001A570A">
      <w:tc>
        <w:tcPr>
          <w:tcW w:w="3600" w:type="dxa"/>
        </w:tcPr>
        <w:p w:rsidR="00091BD6" w:rsidRPr="00DC08AC" w:rsidRDefault="00903000" w:rsidP="00091BD6">
          <w:pPr>
            <w:pStyle w:val="Footer"/>
            <w:tabs>
              <w:tab w:val="clear" w:pos="4680"/>
              <w:tab w:val="clear" w:pos="9360"/>
            </w:tabs>
            <w:rPr>
              <w:b/>
              <w:color w:val="C00000"/>
              <w:sz w:val="24"/>
            </w:rPr>
          </w:pPr>
          <w:r>
            <w:rPr>
              <w:b/>
              <w:color w:val="C00000"/>
              <w:sz w:val="24"/>
            </w:rPr>
            <w:t>Security Management Level 7</w:t>
          </w:r>
        </w:p>
      </w:tc>
      <w:tc>
        <w:tcPr>
          <w:tcW w:w="3690" w:type="dxa"/>
        </w:tcPr>
        <w:p w:rsidR="00091BD6" w:rsidRPr="00DC08AC" w:rsidRDefault="00903000" w:rsidP="00091BD6">
          <w:pPr>
            <w:pStyle w:val="Footer"/>
            <w:tabs>
              <w:tab w:val="clear" w:pos="4680"/>
              <w:tab w:val="clear" w:pos="9360"/>
            </w:tabs>
            <w:jc w:val="center"/>
            <w:rPr>
              <w:b/>
              <w:color w:val="C00000"/>
              <w:sz w:val="24"/>
            </w:rPr>
          </w:pPr>
          <w:r>
            <w:rPr>
              <w:b/>
              <w:color w:val="C00000"/>
              <w:sz w:val="24"/>
            </w:rPr>
            <w:t>CPD</w:t>
          </w:r>
        </w:p>
      </w:tc>
      <w:tc>
        <w:tcPr>
          <w:tcW w:w="2070" w:type="dxa"/>
        </w:tcPr>
        <w:p w:rsidR="00091BD6" w:rsidRPr="00DC08AC" w:rsidRDefault="00091BD6" w:rsidP="00091BD6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color w:val="C00000"/>
              <w:sz w:val="24"/>
            </w:rPr>
          </w:pPr>
          <w:r w:rsidRPr="00DC08AC">
            <w:rPr>
              <w:b/>
              <w:color w:val="C00000"/>
              <w:sz w:val="24"/>
            </w:rPr>
            <w:t xml:space="preserve">Page: </w:t>
          </w:r>
          <w:r w:rsidRPr="00DC08AC">
            <w:rPr>
              <w:b/>
              <w:color w:val="C00000"/>
            </w:rPr>
            <w:fldChar w:fldCharType="begin"/>
          </w:r>
          <w:r w:rsidRPr="00DC08AC">
            <w:rPr>
              <w:b/>
              <w:color w:val="C00000"/>
              <w:sz w:val="24"/>
            </w:rPr>
            <w:instrText xml:space="preserve"> PAGE  \* Arabic  \* MERGEFORMAT </w:instrText>
          </w:r>
          <w:r w:rsidRPr="00DC08AC">
            <w:rPr>
              <w:b/>
              <w:color w:val="C00000"/>
            </w:rPr>
            <w:fldChar w:fldCharType="separate"/>
          </w:r>
          <w:r w:rsidR="00EB5803" w:rsidRPr="00EB5803">
            <w:rPr>
              <w:b/>
              <w:noProof/>
              <w:color w:val="C00000"/>
            </w:rPr>
            <w:t>1</w:t>
          </w:r>
          <w:r w:rsidRPr="00DC08AC">
            <w:rPr>
              <w:b/>
              <w:color w:val="C00000"/>
            </w:rPr>
            <w:fldChar w:fldCharType="end"/>
          </w:r>
        </w:p>
      </w:tc>
    </w:tr>
  </w:tbl>
  <w:p w:rsidR="00800E98" w:rsidRDefault="00800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2C8" w:rsidRDefault="007772C8" w:rsidP="00800E98">
      <w:r>
        <w:separator/>
      </w:r>
    </w:p>
  </w:footnote>
  <w:footnote w:type="continuationSeparator" w:id="0">
    <w:p w:rsidR="007772C8" w:rsidRDefault="007772C8" w:rsidP="00800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802" w:rsidRDefault="007772C8" w:rsidP="0093080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149.2pt;margin-top:36.6pt;width:287.25pt;height:24.25pt;z-index:251659264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" filled="f" stroked="f">
          <v:textbox style="mso-next-textbox:#Text Box 2">
            <w:txbxContent>
              <w:p w:rsidR="00930802" w:rsidRPr="00DC08AC" w:rsidRDefault="00903000" w:rsidP="00930802">
                <w:pPr>
                  <w:rPr>
                    <w:rFonts w:asciiTheme="minorHAnsi" w:hAnsiTheme="minorHAnsi" w:cstheme="minorBidi"/>
                    <w:b/>
                    <w:color w:val="C00000"/>
                    <w:sz w:val="28"/>
                    <w:u w:val="single"/>
                  </w:rPr>
                </w:pPr>
                <w:r w:rsidRPr="00903000">
                  <w:rPr>
                    <w:rFonts w:asciiTheme="minorHAnsi" w:hAnsiTheme="minorHAnsi" w:cstheme="minorBidi"/>
                    <w:b/>
                    <w:color w:val="C00000"/>
                    <w:sz w:val="28"/>
                    <w:u w:val="single"/>
                  </w:rPr>
                  <w:t>The Need For and Importance of Security</w:t>
                </w:r>
              </w:p>
            </w:txbxContent>
          </v:textbox>
          <w10:wrap type="square" anchorx="margin"/>
        </v:shape>
      </w:pict>
    </w:r>
    <w:r w:rsidR="00903000" w:rsidRPr="00903000">
      <w:rPr>
        <w:rFonts w:ascii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903000" w:rsidRPr="00903000">
      <w:rPr>
        <w:noProof/>
      </w:rPr>
      <w:drawing>
        <wp:inline distT="0" distB="0" distL="0" distR="0">
          <wp:extent cx="1705669" cy="619125"/>
          <wp:effectExtent l="19050" t="19050" r="8890" b="0"/>
          <wp:docPr id="11" name="Picture 11" descr="C:\Users\cc\Desktop\logo-cpdsss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\Desktop\logo-cpdsss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124" cy="622920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</w:p>
  <w:p w:rsidR="00930802" w:rsidRDefault="00930802" w:rsidP="00930802">
    <w:pPr>
      <w:pStyle w:val="Header"/>
    </w:pPr>
  </w:p>
  <w:p w:rsidR="00930802" w:rsidRDefault="00930802" w:rsidP="00930802">
    <w:pPr>
      <w:pStyle w:val="Header"/>
    </w:pPr>
  </w:p>
  <w:p w:rsidR="00930802" w:rsidRDefault="00930802" w:rsidP="00930802">
    <w:pPr>
      <w:pStyle w:val="Header"/>
    </w:pPr>
  </w:p>
  <w:tbl>
    <w:tblPr>
      <w:tblStyle w:val="TableGrid"/>
      <w:tblW w:w="10080" w:type="dxa"/>
      <w:tblInd w:w="-180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  <w:shd w:val="clear" w:color="auto" w:fill="C00000"/>
      <w:tblLook w:val="04A0" w:firstRow="1" w:lastRow="0" w:firstColumn="1" w:lastColumn="0" w:noHBand="0" w:noVBand="1"/>
    </w:tblPr>
    <w:tblGrid>
      <w:gridCol w:w="8010"/>
      <w:gridCol w:w="2070"/>
    </w:tblGrid>
    <w:tr w:rsidR="00930802" w:rsidTr="001A570A">
      <w:tc>
        <w:tcPr>
          <w:tcW w:w="8010" w:type="dxa"/>
          <w:shd w:val="clear" w:color="auto" w:fill="C00000"/>
        </w:tcPr>
        <w:p w:rsidR="00930802" w:rsidRPr="00D06CEF" w:rsidRDefault="00930802" w:rsidP="00930802">
          <w:pPr>
            <w:rPr>
              <w:b/>
              <w:color w:val="FFFFFF" w:themeColor="background1"/>
              <w:sz w:val="26"/>
            </w:rPr>
          </w:pPr>
          <w:r w:rsidRPr="00746B89">
            <w:rPr>
              <w:b/>
              <w:color w:val="FFFFFF" w:themeColor="background1"/>
              <w:sz w:val="34"/>
            </w:rPr>
            <w:t>ASSESSMENT # 1</w:t>
          </w:r>
        </w:p>
      </w:tc>
      <w:tc>
        <w:tcPr>
          <w:tcW w:w="2070" w:type="dxa"/>
          <w:shd w:val="clear" w:color="auto" w:fill="C00000"/>
        </w:tcPr>
        <w:p w:rsidR="00930802" w:rsidRPr="00D06CEF" w:rsidRDefault="00930802" w:rsidP="00930802">
          <w:pPr>
            <w:jc w:val="center"/>
            <w:rPr>
              <w:b/>
              <w:color w:val="FFFFFF" w:themeColor="background1"/>
              <w:sz w:val="26"/>
            </w:rPr>
          </w:pPr>
          <w:r w:rsidRPr="00746B89">
            <w:rPr>
              <w:b/>
              <w:color w:val="FFFFFF" w:themeColor="background1"/>
              <w:sz w:val="28"/>
            </w:rPr>
            <w:t>Total Marks: 30</w:t>
          </w:r>
        </w:p>
      </w:tc>
    </w:tr>
  </w:tbl>
  <w:p w:rsidR="00800E98" w:rsidRDefault="00800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0B1F"/>
    <w:multiLevelType w:val="hybridMultilevel"/>
    <w:tmpl w:val="CA1C1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070D"/>
    <w:multiLevelType w:val="hybridMultilevel"/>
    <w:tmpl w:val="535A3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32CA4"/>
    <w:multiLevelType w:val="hybridMultilevel"/>
    <w:tmpl w:val="3C7CE3D8"/>
    <w:lvl w:ilvl="0" w:tplc="EAB83B66">
      <w:start w:val="1"/>
      <w:numFmt w:val="lowerRoman"/>
      <w:lvlText w:val="%1."/>
      <w:lvlJc w:val="left"/>
      <w:pPr>
        <w:ind w:left="13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">
    <w:nsid w:val="2B354D59"/>
    <w:multiLevelType w:val="hybridMultilevel"/>
    <w:tmpl w:val="F48EB6E6"/>
    <w:lvl w:ilvl="0" w:tplc="A736537A">
      <w:start w:val="1"/>
      <w:numFmt w:val="bullet"/>
      <w:pStyle w:val="DefaultBullets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80044C"/>
    <w:multiLevelType w:val="hybridMultilevel"/>
    <w:tmpl w:val="0BC25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8F418B"/>
    <w:multiLevelType w:val="hybridMultilevel"/>
    <w:tmpl w:val="B4D28E52"/>
    <w:lvl w:ilvl="0" w:tplc="667E52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D4080"/>
    <w:multiLevelType w:val="hybridMultilevel"/>
    <w:tmpl w:val="38A6A856"/>
    <w:lvl w:ilvl="0" w:tplc="6340077A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A04AA"/>
    <w:multiLevelType w:val="hybridMultilevel"/>
    <w:tmpl w:val="435EF8B0"/>
    <w:lvl w:ilvl="0" w:tplc="F932A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2FE"/>
    <w:rsid w:val="00091BD6"/>
    <w:rsid w:val="002932FE"/>
    <w:rsid w:val="0046285E"/>
    <w:rsid w:val="00536D70"/>
    <w:rsid w:val="006459D0"/>
    <w:rsid w:val="006D3FF9"/>
    <w:rsid w:val="007772C8"/>
    <w:rsid w:val="007E6532"/>
    <w:rsid w:val="00800E98"/>
    <w:rsid w:val="008741D5"/>
    <w:rsid w:val="008A79B9"/>
    <w:rsid w:val="008E7618"/>
    <w:rsid w:val="00903000"/>
    <w:rsid w:val="00930802"/>
    <w:rsid w:val="00A4602D"/>
    <w:rsid w:val="00D94916"/>
    <w:rsid w:val="00DA754B"/>
    <w:rsid w:val="00E93049"/>
    <w:rsid w:val="00EB5803"/>
    <w:rsid w:val="00F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33BACD4-FB11-4F48-ADB0-DBDB0710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32FE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Title">
    <w:name w:val="Sub-Title"/>
    <w:basedOn w:val="Normal"/>
    <w:next w:val="Normal"/>
    <w:link w:val="Sub-TitleChar"/>
    <w:qFormat/>
    <w:rsid w:val="002932FE"/>
    <w:pPr>
      <w:spacing w:before="440" w:after="220"/>
    </w:pPr>
    <w:rPr>
      <w:rFonts w:ascii="Tahoma" w:hAnsi="Tahoma"/>
      <w:b/>
      <w:color w:val="74A510"/>
      <w:spacing w:val="3"/>
    </w:rPr>
  </w:style>
  <w:style w:type="paragraph" w:customStyle="1" w:styleId="Sub-Session">
    <w:name w:val="Sub-Session"/>
    <w:basedOn w:val="Title"/>
    <w:next w:val="Normal"/>
    <w:qFormat/>
    <w:rsid w:val="002932FE"/>
    <w:pPr>
      <w:pBdr>
        <w:bottom w:val="none" w:sz="0" w:space="0" w:color="auto"/>
      </w:pBdr>
      <w:spacing w:before="320" w:after="480"/>
      <w:contextualSpacing w:val="0"/>
      <w:outlineLvl w:val="2"/>
    </w:pPr>
    <w:rPr>
      <w:rFonts w:ascii="Tahoma" w:eastAsia="Times New Roman" w:hAnsi="Tahoma" w:cs="Times New Roman"/>
      <w:color w:val="526E00"/>
      <w:spacing w:val="0"/>
      <w:kern w:val="0"/>
      <w:sz w:val="32"/>
      <w:szCs w:val="20"/>
    </w:rPr>
  </w:style>
  <w:style w:type="character" w:customStyle="1" w:styleId="Sub-TitleChar">
    <w:name w:val="Sub-Title Char"/>
    <w:link w:val="Sub-Title"/>
    <w:locked/>
    <w:rsid w:val="002932FE"/>
    <w:rPr>
      <w:rFonts w:ascii="Tahoma" w:eastAsia="Times New Roman" w:hAnsi="Tahoma" w:cs="Times New Roman"/>
      <w:b/>
      <w:color w:val="74A510"/>
      <w:spacing w:val="3"/>
      <w:sz w:val="24"/>
      <w:szCs w:val="20"/>
      <w:lang w:val="en-US"/>
    </w:rPr>
  </w:style>
  <w:style w:type="paragraph" w:customStyle="1" w:styleId="TableHeading">
    <w:name w:val="Table Heading"/>
    <w:basedOn w:val="Normal"/>
    <w:next w:val="Normal"/>
    <w:qFormat/>
    <w:rsid w:val="002932FE"/>
    <w:pPr>
      <w:jc w:val="center"/>
    </w:pPr>
    <w:rPr>
      <w:b/>
      <w:bCs/>
      <w:szCs w:val="24"/>
    </w:rPr>
  </w:style>
  <w:style w:type="paragraph" w:customStyle="1" w:styleId="DefaultBullets">
    <w:name w:val="Default Bullets"/>
    <w:link w:val="DefaultBulletsChar"/>
    <w:qFormat/>
    <w:rsid w:val="002932FE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DefaultBulletsChar">
    <w:name w:val="Default Bullets Char"/>
    <w:link w:val="DefaultBullets"/>
    <w:rsid w:val="002932FE"/>
    <w:rPr>
      <w:rFonts w:ascii="Calibri" w:eastAsia="Times New Roman" w:hAnsi="Calibri" w:cs="Times New Roman"/>
      <w:sz w:val="24"/>
      <w:szCs w:val="20"/>
      <w:lang w:val="en-US"/>
    </w:rPr>
  </w:style>
  <w:style w:type="paragraph" w:customStyle="1" w:styleId="ImportantPoint">
    <w:name w:val="Important Point"/>
    <w:basedOn w:val="Normal"/>
    <w:link w:val="ImportantPointChar"/>
    <w:qFormat/>
    <w:rsid w:val="002932FE"/>
    <w:rPr>
      <w:b/>
      <w:bCs/>
      <w:szCs w:val="24"/>
    </w:rPr>
  </w:style>
  <w:style w:type="character" w:customStyle="1" w:styleId="ImportantPointChar">
    <w:name w:val="Important Point Char"/>
    <w:link w:val="ImportantPoint"/>
    <w:rsid w:val="002932FE"/>
    <w:rPr>
      <w:rFonts w:ascii="Calibri" w:eastAsia="Times New Roman" w:hAnsi="Calibri" w:cs="Times New Roman"/>
      <w:b/>
      <w:bC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932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32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F64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98"/>
    <w:rPr>
      <w:rFonts w:ascii="Calibri" w:eastAsia="Times New Roman" w:hAnsi="Calibri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0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E98"/>
    <w:rPr>
      <w:rFonts w:ascii="Calibri" w:eastAsia="Times New Roman" w:hAnsi="Calibri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9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9308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Accounting</dc:title>
  <dc:subject/>
  <dc:creator>e</dc:creator>
  <cp:keywords/>
  <dc:description/>
  <cp:lastModifiedBy>cc</cp:lastModifiedBy>
  <cp:revision>13</cp:revision>
  <dcterms:created xsi:type="dcterms:W3CDTF">2015-03-16T10:13:00Z</dcterms:created>
  <dcterms:modified xsi:type="dcterms:W3CDTF">2020-07-01T15:19:00Z</dcterms:modified>
</cp:coreProperties>
</file>